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8A869">
      <w:pPr>
        <w:jc w:val="center"/>
        <w:rPr>
          <w:rFonts w:hint="eastAsia" w:ascii="Times New Roman" w:hAnsi="Times New Roman" w:eastAsia="仿宋" w:cs="仿宋"/>
          <w:b/>
          <w:sz w:val="36"/>
          <w:szCs w:val="36"/>
          <w:lang w:eastAsia="zh-CN"/>
        </w:rPr>
      </w:pPr>
      <w:r>
        <w:rPr>
          <w:rFonts w:hint="eastAsia" w:ascii="Times New Roman" w:hAnsi="Times New Roman" w:eastAsia="仿宋" w:cs="仿宋"/>
          <w:b/>
          <w:sz w:val="36"/>
          <w:szCs w:val="36"/>
          <w:lang w:eastAsia="zh-CN"/>
        </w:rPr>
        <w:t>云南中医药大学第二附属医院</w:t>
      </w:r>
    </w:p>
    <w:p w14:paraId="6961BD6E">
      <w:pPr>
        <w:jc w:val="center"/>
        <w:rPr>
          <w:rFonts w:hint="eastAsia" w:ascii="Times New Roman" w:hAnsi="Times New Roman" w:eastAsia="仿宋" w:cs="仿宋"/>
          <w:b/>
          <w:sz w:val="36"/>
          <w:szCs w:val="36"/>
        </w:rPr>
      </w:pPr>
      <w:r>
        <w:rPr>
          <w:rFonts w:hint="eastAsia" w:ascii="Times New Roman" w:hAnsi="Times New Roman" w:eastAsia="仿宋" w:cs="仿宋"/>
          <w:b/>
          <w:sz w:val="36"/>
          <w:szCs w:val="36"/>
        </w:rPr>
        <w:t>医技师进修结业鉴定表</w:t>
      </w:r>
    </w:p>
    <w:p w14:paraId="037FA69A">
      <w:pPr>
        <w:jc w:val="center"/>
        <w:rPr>
          <w:rFonts w:hint="eastAsia" w:ascii="Times New Roman" w:hAnsi="Times New Roman" w:eastAsia="仿宋" w:cs="仿宋"/>
          <w:b/>
          <w:sz w:val="36"/>
          <w:szCs w:val="36"/>
        </w:rPr>
      </w:pPr>
    </w:p>
    <w:tbl>
      <w:tblPr>
        <w:tblStyle w:val="2"/>
        <w:tblW w:w="921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305"/>
        <w:gridCol w:w="112"/>
        <w:gridCol w:w="496"/>
        <w:gridCol w:w="638"/>
        <w:gridCol w:w="1134"/>
        <w:gridCol w:w="142"/>
        <w:gridCol w:w="1134"/>
        <w:gridCol w:w="779"/>
        <w:gridCol w:w="213"/>
        <w:gridCol w:w="2268"/>
      </w:tblGrid>
      <w:tr w14:paraId="172E6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993" w:type="dxa"/>
            <w:vAlign w:val="center"/>
          </w:tcPr>
          <w:p w14:paraId="01D0014E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名</w:t>
            </w:r>
          </w:p>
        </w:tc>
        <w:tc>
          <w:tcPr>
            <w:tcW w:w="1417" w:type="dxa"/>
            <w:gridSpan w:val="2"/>
            <w:vAlign w:val="center"/>
          </w:tcPr>
          <w:p w14:paraId="33FE093D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B199BD8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别</w:t>
            </w:r>
          </w:p>
        </w:tc>
        <w:tc>
          <w:tcPr>
            <w:tcW w:w="1134" w:type="dxa"/>
            <w:vAlign w:val="center"/>
          </w:tcPr>
          <w:p w14:paraId="2F572064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FA1324E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龄</w:t>
            </w:r>
          </w:p>
        </w:tc>
        <w:tc>
          <w:tcPr>
            <w:tcW w:w="992" w:type="dxa"/>
            <w:gridSpan w:val="2"/>
            <w:vAlign w:val="center"/>
          </w:tcPr>
          <w:p w14:paraId="7ED1FFF0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743577F0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照片            </w:t>
            </w:r>
            <w:r>
              <w:rPr>
                <w:rFonts w:hint="eastAsia" w:ascii="仿宋" w:hAnsi="仿宋" w:eastAsia="仿宋" w:cs="仿宋"/>
                <w:kern w:val="0"/>
                <w:sz w:val="16"/>
                <w:szCs w:val="16"/>
              </w:rPr>
              <w:t>（蓝底标准一寸证件照）</w:t>
            </w:r>
          </w:p>
        </w:tc>
      </w:tr>
      <w:tr w14:paraId="4CB9E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993" w:type="dxa"/>
            <w:vAlign w:val="center"/>
          </w:tcPr>
          <w:p w14:paraId="76A7641A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 历</w:t>
            </w:r>
          </w:p>
        </w:tc>
        <w:tc>
          <w:tcPr>
            <w:tcW w:w="1417" w:type="dxa"/>
            <w:gridSpan w:val="2"/>
            <w:vAlign w:val="center"/>
          </w:tcPr>
          <w:p w14:paraId="6C52C866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A5168D5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 称</w:t>
            </w:r>
          </w:p>
        </w:tc>
        <w:tc>
          <w:tcPr>
            <w:tcW w:w="1134" w:type="dxa"/>
            <w:vAlign w:val="center"/>
          </w:tcPr>
          <w:p w14:paraId="0769DF0E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AD08DF4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992" w:type="dxa"/>
            <w:gridSpan w:val="2"/>
            <w:vAlign w:val="center"/>
          </w:tcPr>
          <w:p w14:paraId="2DB9EF4C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73C8907D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BC51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993" w:type="dxa"/>
            <w:vAlign w:val="center"/>
          </w:tcPr>
          <w:p w14:paraId="506292BD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 作</w:t>
            </w:r>
          </w:p>
          <w:p w14:paraId="27328633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 位</w:t>
            </w:r>
          </w:p>
        </w:tc>
        <w:tc>
          <w:tcPr>
            <w:tcW w:w="5953" w:type="dxa"/>
            <w:gridSpan w:val="9"/>
            <w:vAlign w:val="center"/>
          </w:tcPr>
          <w:p w14:paraId="270B5A89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2C0034BB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7DCE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93" w:type="dxa"/>
            <w:vAlign w:val="center"/>
          </w:tcPr>
          <w:p w14:paraId="1682FCE1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进 修</w:t>
            </w:r>
          </w:p>
          <w:p w14:paraId="120D0D8A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专 业</w:t>
            </w:r>
          </w:p>
        </w:tc>
        <w:tc>
          <w:tcPr>
            <w:tcW w:w="1417" w:type="dxa"/>
            <w:gridSpan w:val="2"/>
            <w:vAlign w:val="center"/>
          </w:tcPr>
          <w:p w14:paraId="27007533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D544CBC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进修起止时间</w:t>
            </w:r>
          </w:p>
        </w:tc>
        <w:tc>
          <w:tcPr>
            <w:tcW w:w="3402" w:type="dxa"/>
            <w:gridSpan w:val="5"/>
            <w:vAlign w:val="center"/>
          </w:tcPr>
          <w:p w14:paraId="5A3B8ED1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——</w:t>
            </w:r>
          </w:p>
        </w:tc>
        <w:tc>
          <w:tcPr>
            <w:tcW w:w="2268" w:type="dxa"/>
            <w:vMerge w:val="continue"/>
            <w:vAlign w:val="center"/>
          </w:tcPr>
          <w:p w14:paraId="75C0F6F9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37CA6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993" w:type="dxa"/>
            <w:vMerge w:val="restart"/>
            <w:vAlign w:val="center"/>
          </w:tcPr>
          <w:p w14:paraId="1BA6ABA5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考勤</w:t>
            </w:r>
          </w:p>
          <w:p w14:paraId="5E18100F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情况</w:t>
            </w:r>
          </w:p>
        </w:tc>
        <w:tc>
          <w:tcPr>
            <w:tcW w:w="1913" w:type="dxa"/>
            <w:gridSpan w:val="3"/>
            <w:vAlign w:val="center"/>
          </w:tcPr>
          <w:p w14:paraId="66F34214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在岗：    天                </w:t>
            </w:r>
          </w:p>
        </w:tc>
        <w:tc>
          <w:tcPr>
            <w:tcW w:w="1914" w:type="dxa"/>
            <w:gridSpan w:val="3"/>
            <w:vAlign w:val="center"/>
          </w:tcPr>
          <w:p w14:paraId="51E76D90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出差：   天 </w:t>
            </w:r>
          </w:p>
        </w:tc>
        <w:tc>
          <w:tcPr>
            <w:tcW w:w="1913" w:type="dxa"/>
            <w:gridSpan w:val="2"/>
            <w:vAlign w:val="center"/>
          </w:tcPr>
          <w:p w14:paraId="1FC53872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病假：    天</w:t>
            </w:r>
          </w:p>
        </w:tc>
        <w:tc>
          <w:tcPr>
            <w:tcW w:w="2481" w:type="dxa"/>
            <w:gridSpan w:val="2"/>
            <w:vAlign w:val="center"/>
          </w:tcPr>
          <w:p w14:paraId="5ED793FE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事假：    天</w:t>
            </w:r>
          </w:p>
        </w:tc>
      </w:tr>
      <w:tr w14:paraId="1DDD5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993" w:type="dxa"/>
            <w:vMerge w:val="continue"/>
            <w:vAlign w:val="center"/>
          </w:tcPr>
          <w:p w14:paraId="44ED27BA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13" w:type="dxa"/>
            <w:gridSpan w:val="3"/>
            <w:vAlign w:val="center"/>
          </w:tcPr>
          <w:p w14:paraId="3BD79580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迟到：    次</w:t>
            </w:r>
          </w:p>
        </w:tc>
        <w:tc>
          <w:tcPr>
            <w:tcW w:w="1914" w:type="dxa"/>
            <w:gridSpan w:val="3"/>
            <w:vAlign w:val="center"/>
          </w:tcPr>
          <w:p w14:paraId="64346B3E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早退：   次</w:t>
            </w:r>
          </w:p>
        </w:tc>
        <w:tc>
          <w:tcPr>
            <w:tcW w:w="1913" w:type="dxa"/>
            <w:gridSpan w:val="2"/>
            <w:vAlign w:val="center"/>
          </w:tcPr>
          <w:p w14:paraId="1FE7434A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不假脱岗：  次</w:t>
            </w:r>
          </w:p>
        </w:tc>
        <w:tc>
          <w:tcPr>
            <w:tcW w:w="2481" w:type="dxa"/>
            <w:gridSpan w:val="2"/>
            <w:vAlign w:val="center"/>
          </w:tcPr>
          <w:p w14:paraId="3937457C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旷工：    天 </w:t>
            </w:r>
          </w:p>
        </w:tc>
      </w:tr>
      <w:tr w14:paraId="6389C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993" w:type="dxa"/>
            <w:vMerge w:val="continue"/>
            <w:vAlign w:val="center"/>
          </w:tcPr>
          <w:p w14:paraId="73FBE6F2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27" w:type="dxa"/>
            <w:gridSpan w:val="6"/>
            <w:tcBorders>
              <w:bottom w:val="single" w:color="auto" w:sz="4" w:space="0"/>
            </w:tcBorders>
            <w:vAlign w:val="center"/>
          </w:tcPr>
          <w:p w14:paraId="7E1B0E7B">
            <w:pPr>
              <w:spacing w:line="4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入科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岗前</w:t>
            </w:r>
            <w:r>
              <w:rPr>
                <w:rFonts w:hint="eastAsia" w:ascii="仿宋" w:hAnsi="仿宋" w:eastAsia="仿宋" w:cs="仿宋"/>
                <w:sz w:val="24"/>
              </w:rPr>
              <w:t>培训:     次</w:t>
            </w:r>
          </w:p>
        </w:tc>
        <w:tc>
          <w:tcPr>
            <w:tcW w:w="4394" w:type="dxa"/>
            <w:gridSpan w:val="4"/>
            <w:tcBorders>
              <w:bottom w:val="single" w:color="auto" w:sz="4" w:space="0"/>
            </w:tcBorders>
            <w:vAlign w:val="center"/>
          </w:tcPr>
          <w:p w14:paraId="6F8AC442">
            <w:pPr>
              <w:spacing w:line="400" w:lineRule="exact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学习:      小时</w:t>
            </w:r>
          </w:p>
        </w:tc>
      </w:tr>
      <w:tr w14:paraId="4AC00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993" w:type="dxa"/>
            <w:vMerge w:val="continue"/>
            <w:vAlign w:val="center"/>
          </w:tcPr>
          <w:p w14:paraId="565C5112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27" w:type="dxa"/>
            <w:gridSpan w:val="6"/>
            <w:tcBorders>
              <w:bottom w:val="single" w:color="auto" w:sz="4" w:space="0"/>
            </w:tcBorders>
            <w:vAlign w:val="center"/>
          </w:tcPr>
          <w:p w14:paraId="5B5705FF">
            <w:pPr>
              <w:spacing w:line="400" w:lineRule="exact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学术讲座:     次</w:t>
            </w:r>
          </w:p>
          <w:p w14:paraId="290E7F9E">
            <w:pPr>
              <w:spacing w:line="400" w:lineRule="exact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（其中教学管理科组织讲座    次，科室组织讲座      次）</w:t>
            </w:r>
          </w:p>
        </w:tc>
        <w:tc>
          <w:tcPr>
            <w:tcW w:w="4394" w:type="dxa"/>
            <w:gridSpan w:val="4"/>
            <w:tcBorders>
              <w:bottom w:val="single" w:color="auto" w:sz="4" w:space="0"/>
            </w:tcBorders>
            <w:vAlign w:val="center"/>
          </w:tcPr>
          <w:p w14:paraId="5DF519BF"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学习:      小时</w:t>
            </w:r>
          </w:p>
          <w:p w14:paraId="4E889E50"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（其中教学管理科讲座  小时，科室讲座  小时）</w:t>
            </w:r>
          </w:p>
        </w:tc>
      </w:tr>
      <w:tr w14:paraId="100F1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</w:trPr>
        <w:tc>
          <w:tcPr>
            <w:tcW w:w="993" w:type="dxa"/>
            <w:vMerge w:val="continue"/>
            <w:vAlign w:val="center"/>
          </w:tcPr>
          <w:p w14:paraId="24E4B39E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27" w:type="dxa"/>
            <w:gridSpan w:val="6"/>
            <w:tcBorders>
              <w:bottom w:val="single" w:color="auto" w:sz="4" w:space="0"/>
            </w:tcBorders>
            <w:vAlign w:val="center"/>
          </w:tcPr>
          <w:p w14:paraId="47743C51">
            <w:pPr>
              <w:spacing w:line="400" w:lineRule="exact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病例讨论:    次</w:t>
            </w:r>
          </w:p>
          <w:p w14:paraId="09A15DB8">
            <w:pPr>
              <w:spacing w:line="400" w:lineRule="exact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（其中疑难重危病例   次，手术病例   次，死亡病例   次，其他病例   次）  </w:t>
            </w:r>
            <w:r>
              <w:rPr>
                <w:rFonts w:hint="eastAsia" w:ascii="仿宋" w:hAnsi="仿宋" w:eastAsia="仿宋" w:cs="仿宋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gridSpan w:val="4"/>
            <w:tcBorders>
              <w:bottom w:val="single" w:color="auto" w:sz="4" w:space="0"/>
            </w:tcBorders>
            <w:vAlign w:val="center"/>
          </w:tcPr>
          <w:p w14:paraId="12B14C1B">
            <w:pPr>
              <w:spacing w:line="400" w:lineRule="exact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学习:      小时</w:t>
            </w:r>
          </w:p>
          <w:p w14:paraId="55C9BCCE">
            <w:pPr>
              <w:spacing w:line="400" w:lineRule="exact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（其中疑难重危病例   小时，手术病例    小时，死亡病例   小时，其他病例   小时） </w:t>
            </w:r>
          </w:p>
        </w:tc>
      </w:tr>
      <w:tr w14:paraId="3CBD4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93" w:type="dxa"/>
            <w:vMerge w:val="continue"/>
            <w:vAlign w:val="center"/>
          </w:tcPr>
          <w:p w14:paraId="46D5EB3F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27" w:type="dxa"/>
            <w:gridSpan w:val="6"/>
            <w:tcBorders>
              <w:bottom w:val="single" w:color="auto" w:sz="4" w:space="0"/>
            </w:tcBorders>
            <w:vAlign w:val="center"/>
          </w:tcPr>
          <w:p w14:paraId="7DC9597E">
            <w:pPr>
              <w:spacing w:line="400" w:lineRule="exact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专科技术操作培训:         次</w:t>
            </w:r>
          </w:p>
        </w:tc>
        <w:tc>
          <w:tcPr>
            <w:tcW w:w="4394" w:type="dxa"/>
            <w:gridSpan w:val="4"/>
            <w:tcBorders>
              <w:bottom w:val="single" w:color="auto" w:sz="4" w:space="0"/>
            </w:tcBorders>
            <w:vAlign w:val="center"/>
          </w:tcPr>
          <w:p w14:paraId="240879C8">
            <w:pPr>
              <w:spacing w:line="400" w:lineRule="exact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学习:      小时</w:t>
            </w:r>
          </w:p>
        </w:tc>
      </w:tr>
      <w:tr w14:paraId="32D51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993" w:type="dxa"/>
            <w:vMerge w:val="restart"/>
            <w:vAlign w:val="center"/>
          </w:tcPr>
          <w:p w14:paraId="2318F8FE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诊疗</w:t>
            </w:r>
          </w:p>
          <w:p w14:paraId="1013B7E7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情况</w:t>
            </w:r>
          </w:p>
        </w:tc>
        <w:tc>
          <w:tcPr>
            <w:tcW w:w="3827" w:type="dxa"/>
            <w:gridSpan w:val="6"/>
            <w:vAlign w:val="center"/>
          </w:tcPr>
          <w:p w14:paraId="252EA61D">
            <w:pPr>
              <w:pStyle w:val="4"/>
              <w:adjustRightInd w:val="0"/>
              <w:snapToGrid w:val="0"/>
              <w:spacing w:line="400" w:lineRule="exact"/>
              <w:jc w:val="both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独立</w:t>
            </w:r>
            <w:r>
              <w:rPr>
                <w:rFonts w:hint="eastAsia" w:ascii="仿宋" w:hAnsi="仿宋" w:eastAsia="仿宋" w:cs="仿宋"/>
                <w:sz w:val="24"/>
              </w:rPr>
              <w:t>诊疗操作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：            人 </w:t>
            </w:r>
          </w:p>
        </w:tc>
        <w:tc>
          <w:tcPr>
            <w:tcW w:w="4394" w:type="dxa"/>
            <w:gridSpan w:val="4"/>
            <w:vAlign w:val="center"/>
          </w:tcPr>
          <w:p w14:paraId="29453BC8">
            <w:pPr>
              <w:pStyle w:val="4"/>
              <w:adjustRightInd w:val="0"/>
              <w:snapToGrid w:val="0"/>
              <w:spacing w:line="400" w:lineRule="exact"/>
              <w:jc w:val="both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参与诊疗操作：            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人</w:t>
            </w:r>
          </w:p>
        </w:tc>
      </w:tr>
      <w:tr w14:paraId="3D045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93" w:type="dxa"/>
            <w:vMerge w:val="continue"/>
            <w:vAlign w:val="center"/>
          </w:tcPr>
          <w:p w14:paraId="1D99AA3C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27" w:type="dxa"/>
            <w:gridSpan w:val="6"/>
            <w:vAlign w:val="center"/>
          </w:tcPr>
          <w:p w14:paraId="1F66A71F">
            <w:pPr>
              <w:spacing w:line="400" w:lineRule="exact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出具报告</w:t>
            </w:r>
            <w:r>
              <w:rPr>
                <w:rFonts w:hint="eastAsia" w:ascii="仿宋" w:hAnsi="仿宋" w:eastAsia="仿宋" w:cs="仿宋"/>
                <w:sz w:val="24"/>
              </w:rPr>
              <w:t>：                份</w:t>
            </w:r>
          </w:p>
        </w:tc>
        <w:tc>
          <w:tcPr>
            <w:tcW w:w="4394" w:type="dxa"/>
            <w:gridSpan w:val="4"/>
            <w:vAlign w:val="center"/>
          </w:tcPr>
          <w:p w14:paraId="7659E52A">
            <w:pPr>
              <w:spacing w:line="400" w:lineRule="exact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参与手术：         台 </w:t>
            </w:r>
          </w:p>
        </w:tc>
      </w:tr>
      <w:tr w14:paraId="60BEE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993" w:type="dxa"/>
            <w:vAlign w:val="center"/>
          </w:tcPr>
          <w:p w14:paraId="7B5111AF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带教</w:t>
            </w:r>
          </w:p>
          <w:p w14:paraId="4B1DFEC4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情况</w:t>
            </w:r>
          </w:p>
        </w:tc>
        <w:tc>
          <w:tcPr>
            <w:tcW w:w="8221" w:type="dxa"/>
            <w:gridSpan w:val="10"/>
            <w:vAlign w:val="center"/>
          </w:tcPr>
          <w:p w14:paraId="15AAEF2E">
            <w:pPr>
              <w:spacing w:line="400" w:lineRule="exact"/>
              <w:jc w:val="both"/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本科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专科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学生：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    人                       周</w:t>
            </w:r>
          </w:p>
        </w:tc>
      </w:tr>
      <w:tr w14:paraId="7BF88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9" w:hRule="atLeast"/>
        </w:trPr>
        <w:tc>
          <w:tcPr>
            <w:tcW w:w="9214" w:type="dxa"/>
            <w:gridSpan w:val="11"/>
          </w:tcPr>
          <w:p w14:paraId="3C712D13"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进修医</w:t>
            </w: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技</w:t>
            </w:r>
            <w:r>
              <w:rPr>
                <w:rFonts w:hint="eastAsia" w:ascii="仿宋" w:hAnsi="仿宋" w:eastAsia="仿宋" w:cs="仿宋"/>
                <w:b/>
                <w:sz w:val="24"/>
              </w:rPr>
              <w:t>师自我总结</w:t>
            </w:r>
          </w:p>
          <w:p w14:paraId="3E22A676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5A223B6D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41639D54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7F5F38DD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322B66CF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2B4D1D3E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02FF7912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2588E2D6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5EEC25E0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446929F3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31DA0952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5A27B885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2F639B48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544AF170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08B16B94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160E9B76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18BE2153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6B8CE542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1C7FDBB5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50119EC0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7AABC85D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5F84E7DA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5C9B833C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1AAAA7B7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5EEB32E0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1C0DFBB1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38ABFD83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7BF2277C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1481E8B6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3FB31689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4726B298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5FD34469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21DDBC4D">
            <w:pPr>
              <w:spacing w:line="400" w:lineRule="exact"/>
              <w:jc w:val="center"/>
              <w:rPr>
                <w:rFonts w:ascii="仿宋" w:hAnsi="仿宋" w:eastAsia="仿宋" w:cs="仿宋"/>
              </w:rPr>
            </w:pPr>
          </w:p>
          <w:p w14:paraId="0AE9F01F">
            <w:pPr>
              <w:spacing w:line="400" w:lineRule="exact"/>
              <w:jc w:val="righ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进修医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技</w:t>
            </w:r>
            <w:r>
              <w:rPr>
                <w:rFonts w:hint="eastAsia" w:ascii="仿宋" w:hAnsi="仿宋" w:eastAsia="仿宋" w:cs="仿宋"/>
                <w:sz w:val="24"/>
              </w:rPr>
              <w:t>师签字：                  年     月    日</w:t>
            </w:r>
          </w:p>
        </w:tc>
      </w:tr>
      <w:tr w14:paraId="08894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9214" w:type="dxa"/>
            <w:gridSpan w:val="11"/>
          </w:tcPr>
          <w:p w14:paraId="500D35CE">
            <w:pPr>
              <w:tabs>
                <w:tab w:val="left" w:pos="2653"/>
              </w:tabs>
              <w:spacing w:line="400" w:lineRule="exact"/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结业考评意见</w:t>
            </w:r>
          </w:p>
        </w:tc>
      </w:tr>
      <w:tr w14:paraId="11251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8" w:hRule="atLeast"/>
        </w:trPr>
        <w:tc>
          <w:tcPr>
            <w:tcW w:w="9214" w:type="dxa"/>
            <w:gridSpan w:val="11"/>
            <w:tcBorders>
              <w:bottom w:val="single" w:color="auto" w:sz="4" w:space="0"/>
            </w:tcBorders>
          </w:tcPr>
          <w:p w14:paraId="056C50E2">
            <w:pPr>
              <w:spacing w:line="400" w:lineRule="exact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带教老师评价：</w:t>
            </w:r>
          </w:p>
          <w:p w14:paraId="02D6EFDE">
            <w:pPr>
              <w:spacing w:line="400" w:lineRule="exact"/>
              <w:rPr>
                <w:rFonts w:ascii="仿宋" w:hAnsi="仿宋" w:eastAsia="仿宋" w:cs="仿宋"/>
                <w:b/>
                <w:sz w:val="24"/>
              </w:rPr>
            </w:pPr>
          </w:p>
          <w:p w14:paraId="70AB8C1E">
            <w:pPr>
              <w:spacing w:line="400" w:lineRule="exact"/>
              <w:rPr>
                <w:rFonts w:ascii="仿宋" w:hAnsi="仿宋" w:eastAsia="仿宋" w:cs="仿宋"/>
                <w:b/>
                <w:sz w:val="24"/>
              </w:rPr>
            </w:pPr>
          </w:p>
          <w:p w14:paraId="641DA9D2">
            <w:pPr>
              <w:spacing w:line="400" w:lineRule="exact"/>
              <w:rPr>
                <w:rFonts w:ascii="仿宋" w:hAnsi="仿宋" w:eastAsia="仿宋" w:cs="仿宋"/>
                <w:b/>
                <w:sz w:val="24"/>
              </w:rPr>
            </w:pPr>
          </w:p>
          <w:p w14:paraId="1D2D5880">
            <w:pPr>
              <w:spacing w:line="400" w:lineRule="exact"/>
              <w:rPr>
                <w:rFonts w:ascii="仿宋" w:hAnsi="仿宋" w:eastAsia="仿宋" w:cs="仿宋"/>
                <w:b/>
                <w:sz w:val="24"/>
              </w:rPr>
            </w:pPr>
          </w:p>
          <w:p w14:paraId="7DF47545">
            <w:pPr>
              <w:spacing w:line="400" w:lineRule="exact"/>
              <w:rPr>
                <w:rFonts w:ascii="仿宋" w:hAnsi="仿宋" w:eastAsia="仿宋" w:cs="仿宋"/>
                <w:b/>
                <w:sz w:val="24"/>
              </w:rPr>
            </w:pPr>
          </w:p>
          <w:p w14:paraId="735574B1">
            <w:pPr>
              <w:spacing w:line="400" w:lineRule="exact"/>
              <w:rPr>
                <w:rFonts w:ascii="仿宋" w:hAnsi="仿宋" w:eastAsia="仿宋" w:cs="仿宋"/>
                <w:b/>
                <w:sz w:val="24"/>
              </w:rPr>
            </w:pPr>
          </w:p>
          <w:p w14:paraId="4A0C0E36">
            <w:pPr>
              <w:spacing w:line="400" w:lineRule="exact"/>
              <w:rPr>
                <w:rFonts w:ascii="仿宋" w:hAnsi="仿宋" w:eastAsia="仿宋" w:cs="仿宋"/>
                <w:b/>
                <w:sz w:val="24"/>
              </w:rPr>
            </w:pPr>
          </w:p>
          <w:p w14:paraId="62110FF0">
            <w:pPr>
              <w:spacing w:line="400" w:lineRule="exact"/>
              <w:rPr>
                <w:rFonts w:ascii="仿宋" w:hAnsi="仿宋" w:eastAsia="仿宋" w:cs="仿宋"/>
                <w:b/>
                <w:sz w:val="24"/>
              </w:rPr>
            </w:pPr>
          </w:p>
          <w:p w14:paraId="7FE58DCF">
            <w:pPr>
              <w:spacing w:line="400" w:lineRule="exact"/>
              <w:rPr>
                <w:rFonts w:ascii="仿宋" w:hAnsi="仿宋" w:eastAsia="仿宋" w:cs="仿宋"/>
                <w:b/>
                <w:sz w:val="24"/>
              </w:rPr>
            </w:pPr>
          </w:p>
          <w:p w14:paraId="51E01B38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</w:p>
          <w:p w14:paraId="49FA1DFF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带教老师签字：                  年     月    日</w:t>
            </w:r>
          </w:p>
        </w:tc>
      </w:tr>
      <w:tr w14:paraId="3984D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4" w:type="dxa"/>
            <w:gridSpan w:val="11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9ED8F9E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进修科室评价：</w:t>
            </w:r>
          </w:p>
        </w:tc>
      </w:tr>
      <w:tr w14:paraId="5A98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8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4D31574D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结业考试（50分）</w:t>
            </w:r>
          </w:p>
        </w:tc>
        <w:tc>
          <w:tcPr>
            <w:tcW w:w="6916" w:type="dxa"/>
            <w:gridSpan w:val="9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6E724B61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理论考试：           分，操作考试：               分</w:t>
            </w:r>
          </w:p>
        </w:tc>
      </w:tr>
      <w:tr w14:paraId="11272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8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75DB1911">
            <w:pPr>
              <w:spacing w:line="400" w:lineRule="exact"/>
              <w:jc w:val="both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临床技能（20分）</w:t>
            </w:r>
          </w:p>
        </w:tc>
        <w:tc>
          <w:tcPr>
            <w:tcW w:w="6916" w:type="dxa"/>
            <w:gridSpan w:val="9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10CF4E0A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诊疗操作能力：       分，医疗文书质量：           分</w:t>
            </w:r>
          </w:p>
        </w:tc>
      </w:tr>
      <w:tr w14:paraId="27BCE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8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0B556A83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考勤情况（20分） </w:t>
            </w:r>
          </w:p>
        </w:tc>
        <w:tc>
          <w:tcPr>
            <w:tcW w:w="6916" w:type="dxa"/>
            <w:gridSpan w:val="9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31D9A597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得分：               分</w:t>
            </w:r>
          </w:p>
        </w:tc>
      </w:tr>
      <w:tr w14:paraId="02AF3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298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0BBCFFCD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医德医风（10分）</w:t>
            </w:r>
          </w:p>
        </w:tc>
        <w:tc>
          <w:tcPr>
            <w:tcW w:w="6916" w:type="dxa"/>
            <w:gridSpan w:val="9"/>
            <w:tcBorders>
              <w:top w:val="nil"/>
              <w:left w:val="nil"/>
              <w:bottom w:val="nil"/>
              <w:right w:val="single" w:color="auto" w:sz="4" w:space="0"/>
            </w:tcBorders>
          </w:tcPr>
          <w:p w14:paraId="20DC6C2F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得分：               分</w:t>
            </w:r>
          </w:p>
        </w:tc>
      </w:tr>
      <w:tr w14:paraId="06176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6" w:hRule="atLeast"/>
        </w:trPr>
        <w:tc>
          <w:tcPr>
            <w:tcW w:w="9214" w:type="dxa"/>
            <w:gridSpan w:val="11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89390E">
            <w:pPr>
              <w:tabs>
                <w:tab w:val="left" w:pos="4678"/>
              </w:tabs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综合得分：        分</w:t>
            </w:r>
          </w:p>
          <w:p w14:paraId="7F822EA3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医疗差错、医疗事故或其他差错情况：</w:t>
            </w:r>
          </w:p>
          <w:p w14:paraId="10DB075F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</w:p>
          <w:p w14:paraId="58334534">
            <w:pPr>
              <w:spacing w:line="400" w:lineRule="exact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 xml:space="preserve">总体表现：优□     良□     合格□     不合格□  </w:t>
            </w:r>
          </w:p>
          <w:p w14:paraId="79D11F84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2C7F193B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科室主任签字：          年     月    日</w:t>
            </w:r>
          </w:p>
        </w:tc>
      </w:tr>
      <w:tr w14:paraId="2B0C2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9214" w:type="dxa"/>
            <w:gridSpan w:val="11"/>
          </w:tcPr>
          <w:p w14:paraId="224D96C8">
            <w:pPr>
              <w:spacing w:line="400" w:lineRule="exact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进修机构意见：</w:t>
            </w:r>
          </w:p>
          <w:p w14:paraId="3A4410EE">
            <w:pPr>
              <w:spacing w:line="400" w:lineRule="exact"/>
              <w:rPr>
                <w:rFonts w:ascii="仿宋" w:hAnsi="仿宋" w:eastAsia="仿宋" w:cs="仿宋"/>
                <w:b/>
                <w:sz w:val="24"/>
              </w:rPr>
            </w:pPr>
          </w:p>
          <w:p w14:paraId="3CD96A3F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25D6E5F3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 xml:space="preserve">结业考评结论：优□      良□      合格□      不合格□    </w:t>
            </w:r>
          </w:p>
          <w:p w14:paraId="43EC2A9F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盖章                  年     月    日</w:t>
            </w:r>
          </w:p>
        </w:tc>
      </w:tr>
    </w:tbl>
    <w:p w14:paraId="2CC80F16">
      <w:pPr>
        <w:spacing w:after="120" w:line="400" w:lineRule="exact"/>
      </w:pPr>
      <w:r>
        <w:rPr>
          <w:rFonts w:hint="eastAsia" w:ascii="仿宋" w:hAnsi="仿宋" w:eastAsia="仿宋" w:cs="仿宋"/>
          <w:sz w:val="24"/>
        </w:rPr>
        <w:t>注：进修结业鉴定表进修医</w:t>
      </w:r>
      <w:r>
        <w:rPr>
          <w:rFonts w:hint="eastAsia" w:ascii="仿宋" w:hAnsi="仿宋" w:eastAsia="仿宋" w:cs="仿宋"/>
          <w:sz w:val="24"/>
          <w:lang w:val="en-US" w:eastAsia="zh-CN"/>
        </w:rPr>
        <w:t>技</w:t>
      </w:r>
      <w:r>
        <w:rPr>
          <w:rFonts w:hint="eastAsia" w:ascii="仿宋" w:hAnsi="仿宋" w:eastAsia="仿宋" w:cs="仿宋"/>
          <w:sz w:val="24"/>
        </w:rPr>
        <w:t>师带回工作单位存档</w:t>
      </w:r>
      <w:r>
        <w:rPr>
          <w:rFonts w:hint="eastAsia" w:ascii="仿宋" w:hAnsi="仿宋" w:eastAsia="仿宋" w:cs="仿宋"/>
          <w:sz w:val="24"/>
          <w:lang w:eastAsia="zh-CN"/>
        </w:rPr>
        <w:t>，</w:t>
      </w:r>
      <w:bookmarkStart w:id="0" w:name="_GoBack"/>
      <w:r>
        <w:rPr>
          <w:rFonts w:hint="eastAsia" w:ascii="仿宋" w:hAnsi="仿宋" w:eastAsia="仿宋" w:cs="仿宋"/>
          <w:sz w:val="24"/>
          <w:lang w:val="en-US" w:eastAsia="zh-CN"/>
        </w:rPr>
        <w:t>复印件医院存档</w:t>
      </w:r>
      <w:bookmarkEnd w:id="0"/>
      <w:r>
        <w:rPr>
          <w:rFonts w:hint="eastAsia" w:ascii="仿宋" w:hAnsi="仿宋" w:eastAsia="仿宋" w:cs="仿宋"/>
          <w:sz w:val="24"/>
        </w:rPr>
        <w:t>。</w:t>
      </w:r>
    </w:p>
    <w:p w14:paraId="674F697C"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23D4A3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kNTBmNDc0OGNjNTZjMTA0YzVhNDk3ZDI0MDNiODMifQ=="/>
  </w:docVars>
  <w:rsids>
    <w:rsidRoot w:val="00000000"/>
    <w:rsid w:val="00E31A8D"/>
    <w:rsid w:val="07BD53B6"/>
    <w:rsid w:val="095B7C11"/>
    <w:rsid w:val="1309552F"/>
    <w:rsid w:val="3E3F4627"/>
    <w:rsid w:val="545751D0"/>
    <w:rsid w:val="59EF3A8A"/>
    <w:rsid w:val="671D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basedOn w:val="1"/>
    <w:autoRedefine/>
    <w:qFormat/>
    <w:uiPriority w:val="0"/>
    <w:pPr>
      <w:widowControl/>
      <w:jc w:val="left"/>
    </w:pPr>
    <w:rPr>
      <w:rFonts w:ascii="Calibri Light" w:hAnsi="Calibri Light" w:eastAsia="宋体" w:cs="Times New Roman"/>
      <w:kern w:val="0"/>
      <w:sz w:val="22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539</Words>
  <Characters>543</Characters>
  <Lines>0</Lines>
  <Paragraphs>0</Paragraphs>
  <TotalTime>34</TotalTime>
  <ScaleCrop>false</ScaleCrop>
  <LinksUpToDate>false</LinksUpToDate>
  <CharactersWithSpaces>1115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2024-04-03T07:38:00Z</dcterms:created>
  <dc:creator>lenovo</dc:creator>
  <cp:lastModifiedBy>郁大</cp:lastModifiedBy>
  <cp:lastPrinted>2024-06-25T08:51:00Z</cp:lastPrinted>
  <dcterms:modified xsi:type="dcterms:W3CDTF">2025-01-10T03:31:39Z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7AFDA89AF5FE40C3A5F9D5C236C33D93_12</vt:lpwstr>
  </property>
  <property fmtid="{D5CDD505-2E9C-101B-9397-08002B2CF9AE}" pid="4" name="KSOTemplateDocerSaveRecord">
    <vt:lpwstr>eyJoZGlkIjoiZWJkMTM5ZDQ2MTZkYmU5MDE1YWFlMTA0OTY5MmE1ZTIiLCJ1c2VySWQiOiIxNTc4NzY5MjU4In0=</vt:lpwstr>
  </property>
</Properties>
</file>